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9C" w:rsidRDefault="00FE5D2B">
      <w:r w:rsidRPr="00FE5D2B">
        <w:t>В МКОУ "</w:t>
      </w:r>
      <w:proofErr w:type="spellStart"/>
      <w:r w:rsidRPr="00FE5D2B">
        <w:t>Гильярская</w:t>
      </w:r>
      <w:proofErr w:type="spellEnd"/>
      <w:r w:rsidRPr="00FE5D2B">
        <w:t xml:space="preserve"> СОШ", для Центра "Точка роста" переоборудованы три классных помещения. Площадь каждого помещения- 48 </w:t>
      </w:r>
      <w:proofErr w:type="spellStart"/>
      <w:r w:rsidRPr="00FE5D2B">
        <w:t>кв.м</w:t>
      </w:r>
      <w:proofErr w:type="spellEnd"/>
      <w:r w:rsidRPr="00FE5D2B">
        <w:t>.(8м на 6</w:t>
      </w:r>
      <w:r>
        <w:t>м).</w:t>
      </w:r>
      <w:bookmarkStart w:id="0" w:name="_GoBack"/>
      <w:bookmarkEnd w:id="0"/>
    </w:p>
    <w:sectPr w:rsidR="00DD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0D"/>
    <w:rsid w:val="009C5E0D"/>
    <w:rsid w:val="00DD279C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194E2-B17E-4FDF-9F8C-ADADEFD1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2023-04-05T06:25:00Z</dcterms:created>
  <dcterms:modified xsi:type="dcterms:W3CDTF">2023-04-05T06:25:00Z</dcterms:modified>
</cp:coreProperties>
</file>